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8" w:rsidRPr="00177116" w:rsidRDefault="00FA7073" w:rsidP="00177116">
      <w:pPr>
        <w:spacing w:after="120"/>
        <w:jc w:val="right"/>
        <w:rPr>
          <w:rFonts w:hint="eastAsia"/>
          <w:lang w:val="es-BO"/>
        </w:rPr>
      </w:pPr>
      <w:r w:rsidRPr="00177116">
        <w:rPr>
          <w:rFonts w:ascii="Arial" w:hAnsi="Arial"/>
          <w:lang w:val="es-BO"/>
        </w:rPr>
        <w:t xml:space="preserve">Santa Cruz </w:t>
      </w:r>
      <w:r w:rsidR="00177116">
        <w:rPr>
          <w:rFonts w:ascii="Arial" w:hAnsi="Arial"/>
          <w:lang w:val="es-BO"/>
        </w:rPr>
        <w:t xml:space="preserve">de la Sierra, </w:t>
      </w:r>
      <w:r>
        <w:rPr>
          <w:rFonts w:ascii="Arial" w:hAnsi="Arial"/>
          <w:lang w:val="es-BO"/>
        </w:rPr>
        <w:t>Bolivia</w:t>
      </w:r>
      <w:bookmarkStart w:id="0" w:name="_GoBack"/>
      <w:bookmarkEnd w:id="0"/>
      <w:r w:rsidR="00177116">
        <w:rPr>
          <w:rFonts w:ascii="Arial" w:hAnsi="Arial"/>
          <w:lang w:val="es-BO"/>
        </w:rPr>
        <w:t xml:space="preserve"> - 29/03/19</w:t>
      </w:r>
    </w:p>
    <w:p w:rsidR="00AD2ED8" w:rsidRPr="00177116" w:rsidRDefault="00AD2ED8" w:rsidP="00177116">
      <w:pPr>
        <w:spacing w:after="120"/>
        <w:jc w:val="right"/>
        <w:rPr>
          <w:rFonts w:ascii="Arial" w:hAnsi="Arial"/>
          <w:lang w:val="es-BO"/>
        </w:rPr>
      </w:pPr>
    </w:p>
    <w:p w:rsidR="00AD2ED8" w:rsidRDefault="00FA7073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>Meus amados irmãos em Cristo, a paz do Senhor,</w:t>
      </w:r>
    </w:p>
    <w:p w:rsidR="00AD2ED8" w:rsidRDefault="00FA7073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>Queremos uma vez mais compartilhar com vocês um pouco de nossas</w:t>
      </w:r>
      <w:r w:rsidR="00177116">
        <w:rPr>
          <w:rFonts w:ascii="Arial" w:hAnsi="Arial"/>
        </w:rPr>
        <w:t xml:space="preserve"> preocupações na atualidade, mais uma vez o governo se levanta contra a igreja e dá início a uma série de mudanças na lei de liberdade religiosa.</w:t>
      </w:r>
    </w:p>
    <w:p w:rsidR="00177116" w:rsidRDefault="00177116" w:rsidP="00177116">
      <w:pPr>
        <w:spacing w:after="120"/>
        <w:rPr>
          <w:rFonts w:ascii="Arial" w:hAnsi="Arial"/>
        </w:rPr>
      </w:pPr>
    </w:p>
    <w:p w:rsidR="00177116" w:rsidRDefault="00177116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>Abaixo compartilho com vocês alguns pontos do polêmico projeto do governa para tornar a igreja uma associação como qualquer outra.</w:t>
      </w:r>
    </w:p>
    <w:p w:rsidR="00177116" w:rsidRDefault="00177116" w:rsidP="00177116">
      <w:pPr>
        <w:spacing w:after="120"/>
        <w:rPr>
          <w:rFonts w:ascii="Arial" w:hAnsi="Arial"/>
        </w:rPr>
      </w:pPr>
    </w:p>
    <w:p w:rsidR="00177116" w:rsidRDefault="00177116" w:rsidP="00177116">
      <w:pPr>
        <w:spacing w:after="120"/>
        <w:rPr>
          <w:rFonts w:ascii="Arial" w:hAnsi="Arial"/>
        </w:rPr>
      </w:pPr>
      <w:r w:rsidRPr="00177116">
        <w:rPr>
          <w:rFonts w:ascii="Arial" w:hAnsi="Arial"/>
        </w:rPr>
        <w:t>1)</w:t>
      </w:r>
      <w:r>
        <w:rPr>
          <w:rFonts w:ascii="Arial" w:hAnsi="Arial"/>
        </w:rPr>
        <w:t xml:space="preserve"> Toda atividade religiosa e</w:t>
      </w:r>
      <w:r w:rsidR="00BC594D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espiritual se </w:t>
      </w:r>
      <w:r w:rsidR="00BC594D">
        <w:rPr>
          <w:rFonts w:ascii="Arial" w:hAnsi="Arial"/>
        </w:rPr>
        <w:t>constitui</w:t>
      </w:r>
      <w:r>
        <w:rPr>
          <w:rFonts w:ascii="Arial" w:hAnsi="Arial"/>
        </w:rPr>
        <w:t xml:space="preserve"> em uma força</w:t>
      </w:r>
      <w:r w:rsidR="00BC594D">
        <w:rPr>
          <w:rFonts w:ascii="Arial" w:hAnsi="Arial"/>
        </w:rPr>
        <w:t xml:space="preserve"> </w:t>
      </w:r>
      <w:r>
        <w:rPr>
          <w:rFonts w:ascii="Arial" w:hAnsi="Arial"/>
        </w:rPr>
        <w:t xml:space="preserve">viva do processo de mudança. O que </w:t>
      </w:r>
      <w:r w:rsidR="00BC594D">
        <w:rPr>
          <w:rFonts w:ascii="Arial" w:hAnsi="Arial"/>
        </w:rPr>
        <w:t>líderes</w:t>
      </w:r>
      <w:r>
        <w:rPr>
          <w:rFonts w:ascii="Arial" w:hAnsi="Arial"/>
        </w:rPr>
        <w:t xml:space="preserve"> dos pastores em </w:t>
      </w:r>
      <w:r w:rsidR="00BC594D">
        <w:rPr>
          <w:rFonts w:ascii="Arial" w:hAnsi="Arial"/>
        </w:rPr>
        <w:t>Bolívia</w:t>
      </w:r>
      <w:r>
        <w:rPr>
          <w:rFonts w:ascii="Arial" w:hAnsi="Arial"/>
        </w:rPr>
        <w:t xml:space="preserve"> tem visto como transformar as igrejas em organizações sociais.</w:t>
      </w:r>
    </w:p>
    <w:p w:rsidR="00177116" w:rsidRDefault="00177116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2) O Estado e as organizações religiosas devem manter uma relação através de convênios. Isso </w:t>
      </w:r>
      <w:r w:rsidR="00BC594D">
        <w:rPr>
          <w:rFonts w:ascii="Arial" w:hAnsi="Arial"/>
        </w:rPr>
        <w:t>põe</w:t>
      </w:r>
      <w:r>
        <w:rPr>
          <w:rFonts w:ascii="Arial" w:hAnsi="Arial"/>
        </w:rPr>
        <w:t xml:space="preserve"> em risco a autonomia das igrejas.</w:t>
      </w:r>
    </w:p>
    <w:p w:rsidR="00177116" w:rsidRDefault="00177116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556137">
        <w:rPr>
          <w:rFonts w:ascii="Arial" w:hAnsi="Arial"/>
        </w:rPr>
        <w:t xml:space="preserve">As igrejas temo dever de informar ao governo todas as suas atividades financeiras, administrativa, legal y social que realizem no país. </w:t>
      </w:r>
    </w:p>
    <w:p w:rsidR="00556137" w:rsidRDefault="00556137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>4) Todos os “trabalhadores” da igreja devem estar debaixo da lei geral de trabalho. Todos devem estar registados. O que levaria as igrejas a uma crise econômica e algumas a falência.</w:t>
      </w:r>
    </w:p>
    <w:p w:rsidR="00556137" w:rsidRDefault="00556137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6) As igrejas deveram pagar todos os impostos incluso sobre doações. Segundo o governo isso não incluirá os </w:t>
      </w:r>
      <w:r w:rsidR="00BC594D">
        <w:rPr>
          <w:rFonts w:ascii="Arial" w:hAnsi="Arial"/>
        </w:rPr>
        <w:t>dízimos</w:t>
      </w:r>
      <w:r>
        <w:rPr>
          <w:rFonts w:ascii="Arial" w:hAnsi="Arial"/>
        </w:rPr>
        <w:t xml:space="preserve"> e oferta mas toda atividade que gere lucro.</w:t>
      </w:r>
    </w:p>
    <w:p w:rsidR="00556137" w:rsidRDefault="00556137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>7) Todo o dinheiro arrecadado na igr</w:t>
      </w:r>
      <w:r w:rsidR="00BC594D">
        <w:rPr>
          <w:rFonts w:ascii="Arial" w:hAnsi="Arial"/>
        </w:rPr>
        <w:t>eja deve se converter em obras.</w:t>
      </w:r>
    </w:p>
    <w:p w:rsidR="00BC594D" w:rsidRDefault="00BC594D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8) Todas as igrejas que lucrem com o aporte dos fieis serão “desconhecidas” pelo governo, não há menção de que tipo de sanção estarão sujeitas para </w:t>
      </w:r>
      <w:proofErr w:type="spellStart"/>
      <w:r>
        <w:rPr>
          <w:rFonts w:ascii="Arial" w:hAnsi="Arial"/>
        </w:rPr>
        <w:t>lideres</w:t>
      </w:r>
      <w:proofErr w:type="spellEnd"/>
      <w:r>
        <w:rPr>
          <w:rFonts w:ascii="Arial" w:hAnsi="Arial"/>
        </w:rPr>
        <w:t xml:space="preserve"> locais seria o fechamento.</w:t>
      </w:r>
    </w:p>
    <w:p w:rsidR="00BC594D" w:rsidRDefault="00BC594D" w:rsidP="00177116">
      <w:pPr>
        <w:spacing w:after="120"/>
        <w:rPr>
          <w:rFonts w:ascii="Arial" w:hAnsi="Arial"/>
        </w:rPr>
      </w:pPr>
    </w:p>
    <w:p w:rsidR="00BC594D" w:rsidRDefault="00FA7073" w:rsidP="0017711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C594D">
        <w:rPr>
          <w:rFonts w:ascii="Arial" w:hAnsi="Arial"/>
        </w:rPr>
        <w:t>Ainda há outros pontos escuros que depende de intepretação da lei e sabemos que se pode interpretar segundo o critério que o governo quiser.</w:t>
      </w:r>
    </w:p>
    <w:p w:rsidR="00AD2ED8" w:rsidRDefault="00AD2ED8" w:rsidP="00177116">
      <w:pPr>
        <w:spacing w:after="120"/>
        <w:rPr>
          <w:rFonts w:ascii="Arial" w:hAnsi="Arial"/>
        </w:rPr>
      </w:pPr>
    </w:p>
    <w:p w:rsidR="00AD2ED8" w:rsidRPr="00FA7073" w:rsidRDefault="00FA7073" w:rsidP="00177116">
      <w:pPr>
        <w:spacing w:after="120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 w:rsidRPr="00FA7073">
        <w:rPr>
          <w:rFonts w:ascii="Arial" w:hAnsi="Arial"/>
          <w:i/>
        </w:rPr>
        <w:t xml:space="preserve">Meus queridos </w:t>
      </w:r>
      <w:r w:rsidR="00BC594D" w:rsidRPr="00FA7073">
        <w:rPr>
          <w:rFonts w:ascii="Arial" w:hAnsi="Arial"/>
          <w:i/>
        </w:rPr>
        <w:t xml:space="preserve">Mais uma vez a igreja na Bolívia está debaixo da mira do estado e correndo sérios riscos seus pastores e líderes, pedimos a oração dos irmãos para que Deus mais uma vez se levante a favor da igreja e que toda tentativa de sufocar e inviabilizar a igreja caia por terra em nome de Jesus. </w:t>
      </w:r>
    </w:p>
    <w:p w:rsidR="00BC594D" w:rsidRDefault="00BC594D" w:rsidP="00177116">
      <w:pPr>
        <w:spacing w:after="120"/>
        <w:rPr>
          <w:rFonts w:ascii="Arial" w:hAnsi="Arial"/>
        </w:rPr>
      </w:pPr>
    </w:p>
    <w:p w:rsidR="00AD2ED8" w:rsidRDefault="00FA7073" w:rsidP="00177116">
      <w:pPr>
        <w:spacing w:after="120"/>
        <w:rPr>
          <w:rFonts w:hint="eastAsia"/>
        </w:rPr>
      </w:pPr>
      <w:r>
        <w:rPr>
          <w:rFonts w:ascii="Arial" w:hAnsi="Arial"/>
        </w:rPr>
        <w:t>OREMOS JUNTOS.</w:t>
      </w:r>
    </w:p>
    <w:p w:rsidR="00AD2ED8" w:rsidRDefault="00AD2ED8" w:rsidP="00177116">
      <w:pPr>
        <w:spacing w:after="120"/>
        <w:rPr>
          <w:rFonts w:ascii="Arial" w:hAnsi="Arial"/>
        </w:rPr>
      </w:pPr>
    </w:p>
    <w:p w:rsidR="00AD2ED8" w:rsidRDefault="00FA7073" w:rsidP="00177116">
      <w:pPr>
        <w:spacing w:after="120"/>
        <w:rPr>
          <w:rFonts w:hint="eastAsia"/>
        </w:rPr>
      </w:pPr>
      <w:r>
        <w:rPr>
          <w:rFonts w:ascii="Arial" w:hAnsi="Arial"/>
        </w:rPr>
        <w:t>Rev. Fernando Nery Soares</w:t>
      </w:r>
    </w:p>
    <w:p w:rsidR="00AD2ED8" w:rsidRDefault="00AD2ED8" w:rsidP="00177116">
      <w:pPr>
        <w:spacing w:after="120"/>
        <w:rPr>
          <w:rFonts w:ascii="Arial" w:hAnsi="Arial"/>
        </w:rPr>
      </w:pPr>
    </w:p>
    <w:p w:rsidR="00AD2ED8" w:rsidRDefault="00AD2ED8">
      <w:pPr>
        <w:rPr>
          <w:rFonts w:hint="eastAsia"/>
        </w:rPr>
      </w:pPr>
    </w:p>
    <w:sectPr w:rsidR="00AD2ED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C033F"/>
    <w:multiLevelType w:val="hybridMultilevel"/>
    <w:tmpl w:val="52701F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2ED8"/>
    <w:rsid w:val="00177116"/>
    <w:rsid w:val="00556137"/>
    <w:rsid w:val="00AD2ED8"/>
    <w:rsid w:val="00BC594D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80ABB-C499-4196-A319-53CCA7B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771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Eluza Soares</cp:lastModifiedBy>
  <cp:revision>5</cp:revision>
  <dcterms:created xsi:type="dcterms:W3CDTF">2018-03-26T10:59:00Z</dcterms:created>
  <dcterms:modified xsi:type="dcterms:W3CDTF">2019-03-29T14:29:00Z</dcterms:modified>
  <dc:language>pt-BR</dc:language>
</cp:coreProperties>
</file>